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2AC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highlight w:val="none"/>
          <w:lang w:val="en-US" w:eastAsia="zh-CN"/>
        </w:rPr>
      </w:pPr>
      <w:r>
        <w:rPr>
          <w:rFonts w:hint="eastAsia" w:ascii="方正小标宋_GBK" w:hAnsi="方正小标宋_GBK" w:eastAsia="方正小标宋_GBK" w:cs="方正小标宋_GBK"/>
          <w:bCs/>
          <w:sz w:val="44"/>
          <w:szCs w:val="44"/>
          <w:highlight w:val="none"/>
          <w:lang w:val="en-US" w:eastAsia="zh-CN"/>
        </w:rPr>
        <w:t>资格复审相关工作要求</w:t>
      </w:r>
    </w:p>
    <w:p w14:paraId="576F86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highlight w:val="none"/>
          <w:lang w:val="en-US" w:eastAsia="zh-CN"/>
        </w:rPr>
      </w:pPr>
      <w:bookmarkStart w:id="0" w:name="_GoBack"/>
    </w:p>
    <w:bookmarkEnd w:id="0"/>
    <w:p w14:paraId="4A177DA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一、</w:t>
      </w:r>
      <w:r>
        <w:rPr>
          <w:rFonts w:hint="eastAsia" w:ascii="黑体" w:hAnsi="黑体" w:eastAsia="黑体" w:cs="黑体"/>
          <w:bCs/>
          <w:sz w:val="32"/>
          <w:szCs w:val="32"/>
          <w:highlight w:val="none"/>
          <w:lang w:val="en-US" w:eastAsia="zh-CN"/>
        </w:rPr>
        <w:t>试讲</w:t>
      </w:r>
      <w:r>
        <w:rPr>
          <w:rFonts w:hint="eastAsia" w:ascii="黑体" w:hAnsi="黑体" w:eastAsia="黑体" w:cs="黑体"/>
          <w:bCs/>
          <w:sz w:val="32"/>
          <w:szCs w:val="32"/>
          <w:highlight w:val="none"/>
        </w:rPr>
        <w:t>资格复审</w:t>
      </w:r>
    </w:p>
    <w:p w14:paraId="790D201A">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拟进入</w:t>
      </w:r>
      <w:r>
        <w:rPr>
          <w:rFonts w:hint="eastAsia" w:ascii="仿宋_GB2312" w:hAnsi="仿宋_GB2312" w:eastAsia="仿宋_GB2312" w:cs="仿宋_GB2312"/>
          <w:bCs/>
          <w:sz w:val="32"/>
          <w:szCs w:val="32"/>
          <w:highlight w:val="none"/>
          <w:lang w:val="en-US" w:eastAsia="zh-CN"/>
        </w:rPr>
        <w:t>试讲环节的</w:t>
      </w:r>
      <w:r>
        <w:rPr>
          <w:rFonts w:hint="eastAsia" w:ascii="仿宋_GB2312" w:hAnsi="仿宋_GB2312" w:eastAsia="仿宋_GB2312" w:cs="仿宋_GB2312"/>
          <w:bCs/>
          <w:sz w:val="32"/>
          <w:szCs w:val="32"/>
          <w:highlight w:val="none"/>
          <w:lang w:eastAsia="zh-CN"/>
        </w:rPr>
        <w:t>资格复审人</w:t>
      </w:r>
      <w:r>
        <w:rPr>
          <w:rFonts w:hint="eastAsia" w:ascii="仿宋_GB2312" w:hAnsi="仿宋_GB2312" w:eastAsia="仿宋_GB2312" w:cs="仿宋_GB2312"/>
          <w:bCs/>
          <w:sz w:val="32"/>
          <w:szCs w:val="32"/>
          <w:highlight w:val="none"/>
          <w:lang w:val="en-US" w:eastAsia="zh-CN"/>
        </w:rPr>
        <w:t>员</w:t>
      </w:r>
      <w:r>
        <w:rPr>
          <w:rFonts w:hint="eastAsia" w:ascii="仿宋_GB2312" w:hAnsi="仿宋_GB2312" w:eastAsia="仿宋_GB2312" w:cs="仿宋_GB2312"/>
          <w:bCs/>
          <w:sz w:val="32"/>
          <w:szCs w:val="32"/>
          <w:highlight w:val="none"/>
          <w:lang w:eastAsia="zh-CN"/>
        </w:rPr>
        <w:t>须在规定的时间和地点，现场提交纸质材料，接受资格复审，核对应聘</w:t>
      </w:r>
      <w:r>
        <w:rPr>
          <w:rFonts w:hint="eastAsia" w:ascii="仿宋_GB2312" w:hAnsi="仿宋_GB2312" w:eastAsia="仿宋_GB2312" w:cs="仿宋_GB2312"/>
          <w:bCs/>
          <w:sz w:val="32"/>
          <w:szCs w:val="32"/>
          <w:highlight w:val="none"/>
          <w:lang w:val="en-US" w:eastAsia="zh-CN"/>
        </w:rPr>
        <w:t>者</w:t>
      </w:r>
      <w:r>
        <w:rPr>
          <w:rFonts w:hint="eastAsia" w:ascii="仿宋_GB2312" w:hAnsi="仿宋_GB2312" w:eastAsia="仿宋_GB2312" w:cs="仿宋_GB2312"/>
          <w:bCs/>
          <w:sz w:val="32"/>
          <w:szCs w:val="32"/>
          <w:highlight w:val="none"/>
          <w:lang w:eastAsia="zh-CN"/>
        </w:rPr>
        <w:t>提供的有关证件及材料与网络报名信息是否真实一致。未在规定时间接受资格复审者视为自动放弃面试资格。入围</w:t>
      </w:r>
      <w:r>
        <w:rPr>
          <w:rFonts w:hint="eastAsia" w:ascii="仿宋_GB2312" w:hAnsi="仿宋_GB2312" w:eastAsia="仿宋_GB2312" w:cs="仿宋_GB2312"/>
          <w:bCs/>
          <w:sz w:val="32"/>
          <w:szCs w:val="32"/>
          <w:highlight w:val="none"/>
          <w:lang w:val="en-US" w:eastAsia="zh-CN"/>
        </w:rPr>
        <w:t>试讲环节的资格复审</w:t>
      </w:r>
      <w:r>
        <w:rPr>
          <w:rFonts w:hint="eastAsia" w:ascii="仿宋_GB2312" w:hAnsi="仿宋_GB2312" w:eastAsia="仿宋_GB2312" w:cs="仿宋_GB2312"/>
          <w:bCs/>
          <w:sz w:val="32"/>
          <w:szCs w:val="32"/>
          <w:highlight w:val="none"/>
          <w:lang w:eastAsia="zh-CN"/>
        </w:rPr>
        <w:t>人员自愿放弃或资格复审不合格等原因产生的空缺，按</w:t>
      </w:r>
      <w:r>
        <w:rPr>
          <w:rFonts w:hint="eastAsia" w:ascii="仿宋_GB2312" w:hAnsi="仿宋_GB2312" w:eastAsia="仿宋_GB2312" w:cs="仿宋_GB2312"/>
          <w:bCs/>
          <w:sz w:val="32"/>
          <w:szCs w:val="32"/>
          <w:highlight w:val="none"/>
          <w:lang w:val="en-US" w:eastAsia="zh-CN"/>
        </w:rPr>
        <w:t>达到笔试合格分数线的考生</w:t>
      </w:r>
      <w:r>
        <w:rPr>
          <w:rFonts w:hint="eastAsia" w:ascii="仿宋_GB2312" w:hAnsi="仿宋_GB2312" w:eastAsia="仿宋_GB2312" w:cs="仿宋_GB2312"/>
          <w:bCs/>
          <w:sz w:val="32"/>
          <w:szCs w:val="32"/>
          <w:highlight w:val="none"/>
          <w:lang w:eastAsia="zh-CN"/>
        </w:rPr>
        <w:t>笔试成绩从高分到低分依次递补。</w:t>
      </w:r>
    </w:p>
    <w:p w14:paraId="6314C3A8">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资格复审要求对学历等资料原件审核后保留复印件，证明材料要求提供原件。</w:t>
      </w:r>
    </w:p>
    <w:p w14:paraId="04CAE29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二、资格复审内容</w:t>
      </w:r>
    </w:p>
    <w:p w14:paraId="3318F5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进入</w:t>
      </w:r>
      <w:r>
        <w:rPr>
          <w:rFonts w:hint="eastAsia" w:ascii="仿宋_GB2312" w:hAnsi="仿宋_GB2312" w:eastAsia="仿宋_GB2312" w:cs="仿宋_GB2312"/>
          <w:bCs/>
          <w:sz w:val="32"/>
          <w:szCs w:val="32"/>
          <w:highlight w:val="none"/>
          <w:lang w:val="en-US" w:eastAsia="zh-CN"/>
        </w:rPr>
        <w:t>试讲环节</w:t>
      </w:r>
      <w:r>
        <w:rPr>
          <w:rFonts w:hint="eastAsia" w:ascii="仿宋_GB2312" w:hAnsi="仿宋_GB2312" w:eastAsia="仿宋_GB2312" w:cs="仿宋_GB2312"/>
          <w:bCs/>
          <w:sz w:val="32"/>
          <w:szCs w:val="32"/>
          <w:highlight w:val="none"/>
        </w:rPr>
        <w:t>资格复审的</w:t>
      </w:r>
      <w:r>
        <w:rPr>
          <w:rFonts w:hint="eastAsia" w:ascii="仿宋_GB2312" w:hAnsi="仿宋_GB2312" w:eastAsia="仿宋_GB2312" w:cs="仿宋_GB2312"/>
          <w:bCs/>
          <w:sz w:val="32"/>
          <w:szCs w:val="32"/>
          <w:highlight w:val="none"/>
          <w:lang w:val="en-US" w:eastAsia="zh-CN"/>
        </w:rPr>
        <w:t>应聘者</w:t>
      </w:r>
      <w:r>
        <w:rPr>
          <w:rFonts w:hint="eastAsia" w:ascii="仿宋" w:hAnsi="仿宋" w:eastAsia="仿宋" w:cs="仿宋"/>
          <w:kern w:val="2"/>
          <w:sz w:val="32"/>
          <w:szCs w:val="32"/>
          <w:lang w:val="en-US" w:eastAsia="zh-CN" w:bidi="ar-SA"/>
        </w:rPr>
        <w:t>需提供相应证书原件、复印件，原件交予工作人员当场查验，复印件上交保存，具体材料如下</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按照序号排列好、自备档案袋</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w:t>
      </w:r>
    </w:p>
    <w:p w14:paraId="559403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1.有效期内的居民身份证（含正反面）；</w:t>
      </w:r>
    </w:p>
    <w:p w14:paraId="2D6E2B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2.教师资格证；</w:t>
      </w:r>
    </w:p>
    <w:p w14:paraId="48735E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3.大学本科及以上学历、学位证书；</w:t>
      </w:r>
    </w:p>
    <w:p w14:paraId="3D24C0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4.普通话证书；</w:t>
      </w:r>
    </w:p>
    <w:p w14:paraId="0E4A50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仿宋" w:hAnsi="仿宋" w:eastAsia="仿宋" w:cs="仿宋"/>
          <w:sz w:val="32"/>
          <w:szCs w:val="32"/>
          <w:lang w:val="en-US" w:eastAsia="zh-CN"/>
        </w:rPr>
        <w:t>5.</w:t>
      </w:r>
      <w:r>
        <w:rPr>
          <w:rFonts w:hint="eastAsia" w:ascii="方正仿宋_GB2312" w:hAnsi="方正仿宋_GB2312" w:eastAsia="方正仿宋_GB2312" w:cs="方正仿宋_GB2312"/>
          <w:sz w:val="32"/>
          <w:szCs w:val="32"/>
          <w:highlight w:val="none"/>
          <w:lang w:val="en-US" w:eastAsia="zh-CN"/>
        </w:rPr>
        <w:t>全国失信被执行人查询结果截图</w:t>
      </w:r>
    </w:p>
    <w:p w14:paraId="447A4C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（查询网址：zxgk.court.gov.cn）；</w:t>
      </w:r>
    </w:p>
    <w:p w14:paraId="5CF13B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2312" w:hAnsi="方正仿宋_GB2312" w:eastAsia="方正仿宋_GB2312" w:cs="方正仿宋_GB2312"/>
          <w:sz w:val="32"/>
          <w:szCs w:val="32"/>
          <w:highlight w:val="none"/>
          <w:lang w:val="en-US" w:eastAsia="zh-CN"/>
        </w:rPr>
      </w:pPr>
      <w:r>
        <w:rPr>
          <w:rFonts w:hint="eastAsia" w:ascii="仿宋" w:hAnsi="仿宋" w:eastAsia="仿宋" w:cs="仿宋"/>
          <w:sz w:val="32"/>
          <w:szCs w:val="32"/>
          <w:lang w:val="en-US" w:eastAsia="zh-CN"/>
        </w:rPr>
        <w:t>6.中级以上职称教师须提供职称证、相关荣誉证书；</w:t>
      </w:r>
    </w:p>
    <w:p w14:paraId="12D1F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方正仿宋_GB2312" w:hAnsi="方正仿宋_GB2312" w:eastAsia="方正仿宋_GB2312" w:cs="方正仿宋_GB2312"/>
          <w:sz w:val="32"/>
          <w:szCs w:val="32"/>
          <w:highlight w:val="none"/>
          <w:lang w:val="en-US" w:eastAsia="zh-CN"/>
        </w:rPr>
        <w:t>教育学专业（包含小学教育）需提供学业成绩单</w:t>
      </w:r>
      <w:r>
        <w:rPr>
          <w:rFonts w:hint="eastAsia" w:ascii="仿宋" w:hAnsi="仿宋" w:eastAsia="仿宋" w:cs="仿宋"/>
          <w:sz w:val="32"/>
          <w:szCs w:val="32"/>
          <w:lang w:val="en-US" w:eastAsia="zh-CN"/>
        </w:rPr>
        <w:t>。</w:t>
      </w:r>
    </w:p>
    <w:p w14:paraId="48E91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①2026年应届毕业生暂无法提供毕业证书和学位证书的，需提供有本人电子照片并加盖院校系等公章的应届毕业生如期毕业证明。报名期间不能提供应届毕业生证明的，可先提供学信网上打印的《教育部学籍在线验证报告》，在报告上作出承诺并签署名字及日期。</w:t>
      </w:r>
    </w:p>
    <w:p w14:paraId="7B8A181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②所有考生报名时需提供对应专业学科及相应层次的教师资格证，如2026年应届毕业生报名时暂无法提供，须本人提交承诺书，届时无法提供的将取消聘用资格。</w:t>
      </w:r>
    </w:p>
    <w:p w14:paraId="1B7B6F9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三、需要注意的有关事项</w:t>
      </w:r>
    </w:p>
    <w:p w14:paraId="127EE73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（一）经资格复审不符合报考资格条件的，或提供材料不全或有关材料主要信息不实的，影响资格复审结果的，取消其</w:t>
      </w:r>
      <w:r>
        <w:rPr>
          <w:rFonts w:hint="eastAsia" w:ascii="仿宋_GB2312" w:hAnsi="仿宋_GB2312" w:eastAsia="仿宋_GB2312" w:cs="仿宋_GB2312"/>
          <w:bCs/>
          <w:sz w:val="32"/>
          <w:szCs w:val="32"/>
          <w:highlight w:val="none"/>
          <w:lang w:val="en-US" w:eastAsia="zh-CN"/>
        </w:rPr>
        <w:t>试讲考核</w:t>
      </w:r>
      <w:r>
        <w:rPr>
          <w:rFonts w:hint="eastAsia" w:ascii="仿宋_GB2312" w:hAnsi="仿宋_GB2312" w:eastAsia="仿宋_GB2312" w:cs="仿宋_GB2312"/>
          <w:bCs/>
          <w:sz w:val="32"/>
          <w:szCs w:val="32"/>
          <w:highlight w:val="none"/>
        </w:rPr>
        <w:t>资格；无故不按规定的时间</w:t>
      </w:r>
      <w:r>
        <w:rPr>
          <w:rFonts w:hint="eastAsia" w:ascii="仿宋_GB2312" w:hAnsi="仿宋_GB2312" w:eastAsia="仿宋_GB2312" w:cs="仿宋_GB2312"/>
          <w:bCs/>
          <w:sz w:val="32"/>
          <w:szCs w:val="32"/>
          <w:highlight w:val="none"/>
          <w:lang w:val="en-US" w:eastAsia="zh-CN"/>
        </w:rPr>
        <w:t>参加</w:t>
      </w:r>
      <w:r>
        <w:rPr>
          <w:rFonts w:hint="eastAsia" w:ascii="仿宋_GB2312" w:hAnsi="仿宋_GB2312" w:eastAsia="仿宋_GB2312" w:cs="仿宋_GB2312"/>
          <w:bCs/>
          <w:sz w:val="32"/>
          <w:szCs w:val="32"/>
          <w:highlight w:val="none"/>
        </w:rPr>
        <w:t>资格复审</w:t>
      </w:r>
      <w:r>
        <w:rPr>
          <w:rFonts w:hint="eastAsia" w:ascii="仿宋_GB2312" w:hAnsi="仿宋_GB2312" w:eastAsia="仿宋_GB2312" w:cs="仿宋_GB2312"/>
          <w:bCs/>
          <w:sz w:val="32"/>
          <w:szCs w:val="32"/>
          <w:highlight w:val="none"/>
          <w:lang w:val="en-US" w:eastAsia="zh-CN"/>
        </w:rPr>
        <w:t>的</w:t>
      </w:r>
      <w:r>
        <w:rPr>
          <w:rFonts w:hint="eastAsia" w:ascii="仿宋_GB2312" w:hAnsi="仿宋_GB2312" w:eastAsia="仿宋_GB2312" w:cs="仿宋_GB2312"/>
          <w:bCs/>
          <w:sz w:val="32"/>
          <w:szCs w:val="32"/>
          <w:highlight w:val="none"/>
        </w:rPr>
        <w:t>，视为自动放弃</w:t>
      </w:r>
      <w:r>
        <w:rPr>
          <w:rFonts w:hint="eastAsia" w:ascii="仿宋_GB2312" w:hAnsi="仿宋_GB2312" w:eastAsia="仿宋_GB2312" w:cs="仿宋_GB2312"/>
          <w:bCs/>
          <w:sz w:val="32"/>
          <w:szCs w:val="32"/>
          <w:highlight w:val="none"/>
          <w:lang w:val="en-US" w:eastAsia="zh-CN"/>
        </w:rPr>
        <w:t>试讲考核</w:t>
      </w:r>
      <w:r>
        <w:rPr>
          <w:rFonts w:hint="eastAsia" w:ascii="仿宋_GB2312" w:hAnsi="仿宋_GB2312" w:eastAsia="仿宋_GB2312" w:cs="仿宋_GB2312"/>
          <w:bCs/>
          <w:sz w:val="32"/>
          <w:szCs w:val="32"/>
          <w:highlight w:val="none"/>
        </w:rPr>
        <w:t>资格。</w:t>
      </w:r>
    </w:p>
    <w:p w14:paraId="325A6CB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四</w:t>
      </w:r>
      <w:r>
        <w:rPr>
          <w:rFonts w:hint="eastAsia" w:ascii="仿宋_GB2312" w:hAnsi="仿宋_GB2312" w:eastAsia="仿宋_GB2312" w:cs="仿宋_GB2312"/>
          <w:bCs/>
          <w:sz w:val="32"/>
          <w:szCs w:val="32"/>
          <w:highlight w:val="none"/>
          <w:lang w:eastAsia="zh-CN"/>
        </w:rPr>
        <w:t>）参加现场资格复审的</w:t>
      </w:r>
      <w:r>
        <w:rPr>
          <w:rFonts w:hint="eastAsia" w:ascii="仿宋_GB2312" w:hAnsi="仿宋_GB2312" w:eastAsia="仿宋_GB2312" w:cs="仿宋_GB2312"/>
          <w:bCs/>
          <w:sz w:val="32"/>
          <w:szCs w:val="32"/>
          <w:highlight w:val="none"/>
          <w:lang w:val="en-US" w:eastAsia="zh-CN"/>
        </w:rPr>
        <w:t>应聘者</w:t>
      </w:r>
      <w:r>
        <w:rPr>
          <w:rFonts w:hint="eastAsia" w:ascii="仿宋_GB2312" w:hAnsi="仿宋_GB2312" w:eastAsia="仿宋_GB2312" w:cs="仿宋_GB2312"/>
          <w:bCs/>
          <w:sz w:val="32"/>
          <w:szCs w:val="32"/>
          <w:highlight w:val="none"/>
          <w:lang w:eastAsia="zh-CN"/>
        </w:rPr>
        <w:t>请务必保管好个人相关资料的原件（工作人员审核后退还），如有遗失概不负责。</w:t>
      </w:r>
    </w:p>
    <w:sectPr>
      <w:footerReference r:id="rId3" w:type="default"/>
      <w:pgSz w:w="11906" w:h="16838"/>
      <w:pgMar w:top="1361" w:right="1474" w:bottom="136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5B253E-3924-4D8A-A34D-4DF2BCD5B7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8C94E427-1A0D-424F-AAC0-E024B64A4E86}"/>
  </w:font>
  <w:font w:name="仿宋_GB2312">
    <w:altName w:val="仿宋"/>
    <w:panose1 w:val="02010609030101010101"/>
    <w:charset w:val="86"/>
    <w:family w:val="auto"/>
    <w:pitch w:val="default"/>
    <w:sig w:usb0="00000000" w:usb1="00000000" w:usb2="00000000" w:usb3="00000000" w:csb0="00040000" w:csb1="00000000"/>
    <w:embedRegular r:id="rId3" w:fontKey="{4D7F7826-C1C6-4C94-B01B-393AAFEDB445}"/>
  </w:font>
  <w:font w:name="仿宋">
    <w:panose1 w:val="02010609060101010101"/>
    <w:charset w:val="86"/>
    <w:family w:val="auto"/>
    <w:pitch w:val="default"/>
    <w:sig w:usb0="800002BF" w:usb1="38CF7CFA" w:usb2="00000016" w:usb3="00000000" w:csb0="00040001" w:csb1="00000000"/>
    <w:embedRegular r:id="rId4" w:fontKey="{AB5F4B7E-6094-49AA-A34D-129A521452C9}"/>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5" w:fontKey="{014391C2-3004-4276-875B-0674D76125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67E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19DC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819DC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BE4DC"/>
    <w:multiLevelType w:val="singleLevel"/>
    <w:tmpl w:val="5AFBE4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MzQwNDg0NmY1OTdmOTJmMmI2NTUzNjEzY2E4ZDIifQ=="/>
    <w:docVar w:name="KSO_WPS_MARK_KEY" w:val="0763488a-326e-4da4-9296-1c779bb219cd"/>
  </w:docVars>
  <w:rsids>
    <w:rsidRoot w:val="00AD5288"/>
    <w:rsid w:val="000D407B"/>
    <w:rsid w:val="000D5E36"/>
    <w:rsid w:val="001542F3"/>
    <w:rsid w:val="00197AA2"/>
    <w:rsid w:val="001D0702"/>
    <w:rsid w:val="0020021B"/>
    <w:rsid w:val="00262E13"/>
    <w:rsid w:val="002C269E"/>
    <w:rsid w:val="003904D1"/>
    <w:rsid w:val="00401442"/>
    <w:rsid w:val="00471B90"/>
    <w:rsid w:val="0049512E"/>
    <w:rsid w:val="004D2757"/>
    <w:rsid w:val="004D28E2"/>
    <w:rsid w:val="004F20C7"/>
    <w:rsid w:val="00590641"/>
    <w:rsid w:val="0065157E"/>
    <w:rsid w:val="006D5700"/>
    <w:rsid w:val="006D7836"/>
    <w:rsid w:val="006F26E9"/>
    <w:rsid w:val="00737A83"/>
    <w:rsid w:val="00793DB7"/>
    <w:rsid w:val="007C1081"/>
    <w:rsid w:val="008C2F9D"/>
    <w:rsid w:val="009917CE"/>
    <w:rsid w:val="00A06705"/>
    <w:rsid w:val="00A468CA"/>
    <w:rsid w:val="00AD5288"/>
    <w:rsid w:val="00B416BB"/>
    <w:rsid w:val="00BA6520"/>
    <w:rsid w:val="00BE6289"/>
    <w:rsid w:val="00CE0455"/>
    <w:rsid w:val="00CE618A"/>
    <w:rsid w:val="00D00D44"/>
    <w:rsid w:val="00D4288F"/>
    <w:rsid w:val="00D90E20"/>
    <w:rsid w:val="00EC34BB"/>
    <w:rsid w:val="00EE2374"/>
    <w:rsid w:val="00F01864"/>
    <w:rsid w:val="00F34E54"/>
    <w:rsid w:val="00FE2A96"/>
    <w:rsid w:val="00FF72CA"/>
    <w:rsid w:val="036C617D"/>
    <w:rsid w:val="2A606694"/>
    <w:rsid w:val="33DB6E84"/>
    <w:rsid w:val="341141EB"/>
    <w:rsid w:val="34B770B1"/>
    <w:rsid w:val="3DFF8367"/>
    <w:rsid w:val="3ED208E6"/>
    <w:rsid w:val="4E953374"/>
    <w:rsid w:val="4F0A16F5"/>
    <w:rsid w:val="58E511CB"/>
    <w:rsid w:val="5E3E3AFA"/>
    <w:rsid w:val="5EE7694F"/>
    <w:rsid w:val="62A54A53"/>
    <w:rsid w:val="6A592819"/>
    <w:rsid w:val="75716246"/>
    <w:rsid w:val="76CA5E3C"/>
    <w:rsid w:val="7DFF6300"/>
    <w:rsid w:val="A8FF8700"/>
    <w:rsid w:val="EE772AC6"/>
    <w:rsid w:val="F5DADF9A"/>
    <w:rsid w:val="FEBF7F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b/>
      <w:bCs/>
    </w:rPr>
  </w:style>
  <w:style w:type="character" w:customStyle="1" w:styleId="9">
    <w:name w:val="页眉 Char"/>
    <w:link w:val="4"/>
    <w:qFormat/>
    <w:uiPriority w:val="99"/>
    <w:rPr>
      <w:kern w:val="2"/>
      <w:sz w:val="18"/>
      <w:szCs w:val="18"/>
    </w:rPr>
  </w:style>
  <w:style w:type="character" w:customStyle="1" w:styleId="10">
    <w:name w:val="页脚 Char"/>
    <w:link w:val="3"/>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943</Words>
  <Characters>969</Characters>
  <Lines>7</Lines>
  <Paragraphs>2</Paragraphs>
  <TotalTime>13</TotalTime>
  <ScaleCrop>false</ScaleCrop>
  <LinksUpToDate>false</LinksUpToDate>
  <CharactersWithSpaces>969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2020-10-31T17:32:00Z</dcterms:created>
  <dc:creator>Administrator</dc:creator>
  <cp:lastModifiedBy>飞Ya</cp:lastModifiedBy>
  <cp:lastPrinted>2019-10-22T15:23:00Z</cp:lastPrinted>
  <dcterms:modified xsi:type="dcterms:W3CDTF">2025-10-30T03:01:45Z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3262B0CD26A745A3BA60A86AF7A300CD_13</vt:lpwstr>
  </property>
  <property fmtid="{D5CDD505-2E9C-101B-9397-08002B2CF9AE}" pid="4" name="KSOTemplateDocerSaveRecord">
    <vt:lpwstr>eyJoZGlkIjoiMGQyNmZmNjc1Zjk4ZDk5ZGM3M2U2ZmNmMjQxNThmMDUiLCJ1c2VySWQiOiI2MDE4NzE4MTEifQ==</vt:lpwstr>
  </property>
</Properties>
</file>